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9A7" w:rsidRPr="00AD19A7" w:rsidRDefault="00AD19A7" w:rsidP="00AD19A7">
      <w:pPr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>
        <w:rPr>
          <w:rFonts w:ascii="TH SarabunPSK" w:eastAsia="Calibri" w:hAnsi="TH SarabunPSK" w:cs="TH SarabunPSK"/>
          <w:b/>
          <w:bCs/>
          <w:noProof/>
          <w:sz w:val="40"/>
          <w:szCs w:val="40"/>
        </w:rPr>
        <w:pict>
          <v:rect id="_x0000_s1034" style="position:absolute;left:0;text-align:left;margin-left:347.4pt;margin-top:-29pt;width:153pt;height:35.25pt;z-index:251667456" strokecolor="red">
            <v:textbox>
              <w:txbxContent>
                <w:p w:rsidR="00AD19A7" w:rsidRPr="00B806C9" w:rsidRDefault="00AD19A7" w:rsidP="00AD19A7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color w:val="FF0000"/>
                      <w:sz w:val="44"/>
                      <w:szCs w:val="44"/>
                      <w:cs/>
                    </w:rPr>
                  </w:pPr>
                  <w:r w:rsidRPr="00B806C9">
                    <w:rPr>
                      <w:rFonts w:ascii="TH SarabunPSK" w:hAnsi="TH SarabunPSK" w:cs="TH SarabunPSK"/>
                      <w:b/>
                      <w:bCs/>
                      <w:color w:val="FF0000"/>
                      <w:sz w:val="44"/>
                      <w:szCs w:val="44"/>
                      <w:cs/>
                    </w:rPr>
                    <w:t>ตัวอย่าง</w:t>
                  </w:r>
                </w:p>
              </w:txbxContent>
            </v:textbox>
          </v:rect>
        </w:pict>
      </w:r>
    </w:p>
    <w:p w:rsidR="00AD19A7" w:rsidRPr="00AD19A7" w:rsidRDefault="00AD19A7" w:rsidP="00AD19A7">
      <w:pPr>
        <w:ind w:left="4320" w:hanging="4036"/>
        <w:jc w:val="center"/>
        <w:rPr>
          <w:rFonts w:ascii="Angsana New" w:eastAsia="Cordia New" w:hAnsi="Angsana New" w:cs="Angsana New"/>
          <w:sz w:val="52"/>
          <w:szCs w:val="52"/>
          <w:lang w:eastAsia="zh-CN"/>
        </w:rPr>
      </w:pPr>
      <w:r>
        <w:rPr>
          <w:rFonts w:ascii="TH SarabunPSK" w:eastAsia="Times New Roman" w:hAnsi="TH SarabunPSK" w:cs="TH SarabunPSK"/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-318770</wp:posOffset>
            </wp:positionV>
            <wp:extent cx="540385" cy="593090"/>
            <wp:effectExtent l="19050" t="0" r="0" b="0"/>
            <wp:wrapNone/>
            <wp:docPr id="9" name="รูปภาพ 3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_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19A7">
        <w:rPr>
          <w:rFonts w:ascii="TH SarabunPSK" w:eastAsia="Cordia New" w:hAnsi="TH SarabunPSK" w:cs="TH SarabunPSK"/>
          <w:b/>
          <w:bCs/>
          <w:spacing w:val="-20"/>
          <w:sz w:val="52"/>
          <w:szCs w:val="52"/>
          <w:cs/>
          <w:lang w:eastAsia="zh-CN"/>
        </w:rPr>
        <w:t>บันทึกข้อความ</w:t>
      </w: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D19A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  โรงเรีย</w:t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นปทุมคงคา สมุทรปราการ</w:t>
      </w: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D19A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 xml:space="preserve">ที่ </w:t>
      </w:r>
      <w:proofErr w:type="spellStart"/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ศธ</w:t>
      </w:r>
      <w:proofErr w:type="spellEnd"/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04263.84/..............................</w:t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วันที่  </w:t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>…………………………..</w:t>
      </w: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</w:t>
      </w:r>
    </w:p>
    <w:p w:rsidR="00AD19A7" w:rsidRPr="00AD19A7" w:rsidRDefault="00AD19A7" w:rsidP="00AD19A7">
      <w:pPr>
        <w:pBdr>
          <w:bottom w:val="single" w:sz="12" w:space="1" w:color="auto"/>
        </w:pBd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D19A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เรื่อง</w:t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รายงานผลการนิเทศการสอน ภาคเรียนที่ ....... ประจำปีการศึกษา </w:t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>2562</w:t>
      </w: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16"/>
          <w:szCs w:val="16"/>
          <w:lang w:eastAsia="zh-CN"/>
        </w:rPr>
      </w:pP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D19A7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เรียน</w:t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</w:t>
      </w: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ผู้อำนวยการโรงเรียนปทุมคงคา สมุทรปราการ  </w:t>
      </w: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สิ่งที่ส่งมาด้วย </w:t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 xml:space="preserve">1. </w:t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แบบบันทึกการนิเทศ</w:t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  <w:t>จำนวน .....</w:t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>...............</w:t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...ชุด</w:t>
      </w:r>
    </w:p>
    <w:p w:rsidR="00AD19A7" w:rsidRPr="00AD19A7" w:rsidRDefault="00AD19A7" w:rsidP="00AD19A7">
      <w:pPr>
        <w:spacing w:line="276" w:lineRule="auto"/>
        <w:jc w:val="thaiDistribute"/>
        <w:rPr>
          <w:rFonts w:ascii="TH SarabunPSK" w:eastAsia="Cordia New" w:hAnsi="TH SarabunPSK" w:cs="TH SarabunPSK"/>
          <w:sz w:val="16"/>
          <w:szCs w:val="16"/>
          <w:lang w:eastAsia="zh-CN"/>
        </w:rPr>
      </w:pP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ด้วยกลุ่มบริหารงานวิชาการ งานกลุ่มสาระ....................... ได้ดำเนินการนิเทศการจัดกิจกรรมการเรียนการสอนโดยเน้นผู้เรียนเป็นสำคัญ การจัดการเรียนการสอนของครูมีจุดประสงค์เพื่อศึกษาพฤติกรรมการแสดงออกในการจัดกระบวนการเรียนรู้ของครูให้นักเรียนโดยมีครูจำนวน ...........คน บัดนี้ได้ดำเนินการนิเทศการสอนภายในกลุ่มสาระการเรียนรู้เสร็จเรียบร้อยแล้ว</w:t>
      </w:r>
      <w:r w:rsidRPr="00AD19A7">
        <w:rPr>
          <w:rFonts w:ascii="TH SarabunPSK" w:eastAsia="Cordia New" w:hAnsi="TH SarabunPSK" w:cs="TH SarabunPSK"/>
          <w:sz w:val="16"/>
          <w:szCs w:val="16"/>
          <w:lang w:eastAsia="zh-CN"/>
        </w:rPr>
        <w:t xml:space="preserve"> </w:t>
      </w:r>
    </w:p>
    <w:p w:rsidR="00AD19A7" w:rsidRPr="00AD19A7" w:rsidRDefault="00AD19A7" w:rsidP="00AD19A7">
      <w:pPr>
        <w:spacing w:line="276" w:lineRule="auto"/>
        <w:ind w:firstLine="720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จึงเรียนมาเพื่อโปรด</w:t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พิจารณา</w:t>
      </w: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AD19A7" w:rsidRPr="00AD19A7" w:rsidRDefault="00AD19A7" w:rsidP="00AD19A7">
      <w:pPr>
        <w:spacing w:line="276" w:lineRule="auto"/>
        <w:ind w:left="4320" w:firstLine="720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ลงชื่อ</w:t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ab/>
      </w:r>
    </w:p>
    <w:p w:rsidR="00AD19A7" w:rsidRPr="00AD19A7" w:rsidRDefault="00AD19A7" w:rsidP="00AD19A7">
      <w:pPr>
        <w:spacing w:line="276" w:lineRule="auto"/>
        <w:ind w:left="4320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                </w:t>
      </w: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(</w:t>
      </w:r>
      <w:r w:rsidRPr="00AD19A7">
        <w:rPr>
          <w:rFonts w:ascii="TH SarabunPSK" w:eastAsia="Cordia New" w:hAnsi="TH SarabunPSK" w:cs="TH SarabunPSK"/>
          <w:sz w:val="32"/>
          <w:szCs w:val="32"/>
          <w:lang w:eastAsia="zh-CN"/>
        </w:rPr>
        <w:t>…………………………………………</w:t>
      </w:r>
      <w:r w:rsidRPr="00AD19A7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)</w:t>
      </w: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AD19A7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  <w:t xml:space="preserve">                       หัวหน้ากลุ่มสาระการเรียนรู้.............................</w:t>
      </w:r>
    </w:p>
    <w:p w:rsidR="00AD19A7" w:rsidRPr="00AD19A7" w:rsidRDefault="00AD19A7" w:rsidP="00AD19A7">
      <w:pPr>
        <w:spacing w:line="276" w:lineRule="auto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AD19A7" w:rsidRPr="00AD19A7" w:rsidRDefault="00AD19A7" w:rsidP="00AD19A7">
      <w:pPr>
        <w:rPr>
          <w:rFonts w:ascii="TH SarabunPSK" w:eastAsia="Times New Roman" w:hAnsi="TH SarabunPSK" w:cs="TH SarabunPSK"/>
          <w:sz w:val="32"/>
          <w:szCs w:val="32"/>
          <w:cs/>
        </w:rPr>
      </w:pPr>
    </w:p>
    <w:p w:rsidR="00AD19A7" w:rsidRDefault="00AD19A7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AD19A7" w:rsidRDefault="00AD19A7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AD19A7" w:rsidRDefault="00AD19A7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AD19A7" w:rsidRDefault="00AD19A7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AD19A7" w:rsidRDefault="00AD19A7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AD19A7" w:rsidRDefault="00AD19A7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AD19A7" w:rsidRDefault="00AD19A7" w:rsidP="00AD19A7">
      <w:pPr>
        <w:tabs>
          <w:tab w:val="left" w:pos="720"/>
          <w:tab w:val="left" w:pos="1080"/>
        </w:tabs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AD19A7" w:rsidRDefault="00AD19A7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AD19A7" w:rsidRDefault="00AD19A7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EC5896" w:rsidRDefault="00B806C9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000000" w:themeColor="text1"/>
          <w:sz w:val="32"/>
          <w:szCs w:val="32"/>
        </w:rPr>
        <w:pict>
          <v:rect id="_x0000_s1031" style="position:absolute;left:0;text-align:left;margin-left:335.4pt;margin-top:-19.2pt;width:153pt;height:35.25pt;z-index:251664384" strokecolor="red">
            <v:textbox>
              <w:txbxContent>
                <w:p w:rsidR="00B806C9" w:rsidRPr="00B806C9" w:rsidRDefault="00B806C9" w:rsidP="00B806C9">
                  <w:pPr>
                    <w:jc w:val="center"/>
                    <w:rPr>
                      <w:rFonts w:ascii="TH SarabunPSK" w:hAnsi="TH SarabunPSK" w:cs="TH SarabunPSK" w:hint="cs"/>
                      <w:b/>
                      <w:bCs/>
                      <w:color w:val="FF0000"/>
                      <w:sz w:val="44"/>
                      <w:szCs w:val="44"/>
                      <w:cs/>
                    </w:rPr>
                  </w:pPr>
                  <w:r w:rsidRPr="00B806C9">
                    <w:rPr>
                      <w:rFonts w:ascii="TH SarabunPSK" w:hAnsi="TH SarabunPSK" w:cs="TH SarabunPSK"/>
                      <w:b/>
                      <w:bCs/>
                      <w:color w:val="FF0000"/>
                      <w:sz w:val="44"/>
                      <w:szCs w:val="44"/>
                      <w:cs/>
                    </w:rPr>
                    <w:t>ตัวอย่าง</w:t>
                  </w:r>
                </w:p>
              </w:txbxContent>
            </v:textbox>
          </v:rect>
        </w:pict>
      </w:r>
      <w:r w:rsidR="00F61341">
        <w:rPr>
          <w:rFonts w:ascii="TH SarabunPSK" w:eastAsia="Times New Roman" w:hAnsi="TH SarabunPSK" w:cs="TH SarabunPSK" w:hint="cs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-167640</wp:posOffset>
            </wp:positionV>
            <wp:extent cx="1333500" cy="1119505"/>
            <wp:effectExtent l="0" t="114300" r="0" b="8064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3350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5896" w:rsidRDefault="00EC5896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</w:rPr>
      </w:pPr>
    </w:p>
    <w:p w:rsidR="00EC5896" w:rsidRPr="007448D3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</w:rPr>
      </w:pPr>
      <w:r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t>รายงานการนิเทศการจัดการเรียนรู</w:t>
      </w:r>
      <w:r>
        <w:rPr>
          <w:rFonts w:ascii="TH SarabunPSK" w:eastAsia="Times New Roman" w:hAnsi="TH SarabunPSK" w:cs="TH SarabunPSK" w:hint="cs"/>
          <w:b/>
          <w:bCs/>
          <w:sz w:val="56"/>
          <w:szCs w:val="56"/>
          <w:cs/>
        </w:rPr>
        <w:t>้</w:t>
      </w:r>
    </w:p>
    <w:p w:rsidR="00EC5896" w:rsidRPr="00B0296D" w:rsidRDefault="00B0296D" w:rsidP="00B0296D">
      <w:pPr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 xml:space="preserve">ภาคเรียนที่ </w:t>
      </w:r>
      <w:r>
        <w:rPr>
          <w:rFonts w:ascii="TH SarabunPSK" w:eastAsia="Times New Roman" w:hAnsi="TH SarabunPSK" w:cs="TH SarabunPSK"/>
          <w:b/>
          <w:bCs/>
          <w:sz w:val="44"/>
          <w:szCs w:val="44"/>
        </w:rPr>
        <w:t>2</w:t>
      </w:r>
      <w:r w:rsidR="00EC5896" w:rsidRPr="00591952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t xml:space="preserve"> ปีการศึกษา </w:t>
      </w:r>
      <w:r w:rsidR="00EC5896">
        <w:rPr>
          <w:rFonts w:ascii="TH SarabunPSK" w:eastAsia="Times New Roman" w:hAnsi="TH SarabunPSK" w:cs="TH SarabunPSK"/>
          <w:b/>
          <w:bCs/>
          <w:sz w:val="44"/>
          <w:szCs w:val="44"/>
        </w:rPr>
        <w:t>2562</w:t>
      </w: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Pr="00BC6CA5" w:rsidRDefault="004E30CD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37pt;margin-top:2.3pt;width:213pt;height:156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" fillcolor="white [3201]" strokecolor="#4472c4 [3208]" strokeweight="2.5pt">
            <v:shadow color="#868686"/>
            <v:textbox>
              <w:txbxContent>
                <w:p w:rsidR="00EC5896" w:rsidRDefault="00EC5896" w:rsidP="00EC5896"/>
              </w:txbxContent>
            </v:textbox>
          </v:shape>
        </w:pict>
      </w: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Text Box 2" o:spid="_x0000_s1027" type="#_x0000_t202" style="position:absolute;left:0;text-align:left;margin-left:3pt;margin-top:1.55pt;width:225pt;height:157.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" fillcolor="white [3201]" strokecolor="#5b9bd5 [3204]" strokeweight="2.5pt">
            <v:shadow color="#868686"/>
            <v:textbox>
              <w:txbxContent>
                <w:p w:rsidR="00EC5896" w:rsidRDefault="00EC5896" w:rsidP="00EC5896"/>
              </w:txbxContent>
            </v:textbox>
          </v:shape>
        </w:pict>
      </w: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4E30CD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Text Box 5" o:spid="_x0000_s1029" type="#_x0000_t202" style="position:absolute;left:0;text-align:left;margin-left:2.25pt;margin-top:2.95pt;width:225.75pt;height:170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" fillcolor="white [3201]" strokecolor="#4472c4 [3208]" strokeweight="2.5pt">
            <v:shadow color="#868686"/>
            <v:textbox>
              <w:txbxContent>
                <w:p w:rsidR="00EC5896" w:rsidRDefault="00EC5896" w:rsidP="00EC5896"/>
              </w:txbxContent>
            </v:textbox>
          </v:shape>
        </w:pict>
      </w: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Text Box 6" o:spid="_x0000_s1028" type="#_x0000_t202" style="position:absolute;left:0;text-align:left;margin-left:237pt;margin-top:3.7pt;width:216.75pt;height:169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" fillcolor="white [3201]" strokecolor="#4472c4 [3208]" strokeweight="2.5pt">
            <v:shadow color="#868686"/>
            <v:textbox>
              <w:txbxContent>
                <w:p w:rsidR="00EC5896" w:rsidRDefault="00EC5896" w:rsidP="00EC5896"/>
              </w:txbxContent>
            </v:textbox>
          </v:shape>
        </w:pict>
      </w: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Pr="00A54842" w:rsidRDefault="00EC5896" w:rsidP="00EC5896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</w:p>
    <w:p w:rsidR="00EC5896" w:rsidRPr="00FF1A41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E47842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กลุ่มสาระการเรียนรู้</w:t>
      </w:r>
      <w:r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.....................................</w:t>
      </w: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E47842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โรงเรียน</w:t>
      </w:r>
      <w:r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ปทุมคงคา สมุทรปราการ อ.เมือง จ.สมุทรปราการ</w:t>
      </w:r>
    </w:p>
    <w:p w:rsidR="00EC5896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 xml:space="preserve">สำนักงานเขตพื้นที่การศึกษามัธยมศึกษา เขต </w:t>
      </w:r>
      <w:r>
        <w:rPr>
          <w:rFonts w:ascii="TH SarabunPSK" w:eastAsia="Times New Roman" w:hAnsi="TH SarabunPSK" w:cs="TH SarabunPSK"/>
          <w:b/>
          <w:bCs/>
          <w:sz w:val="48"/>
          <w:szCs w:val="48"/>
        </w:rPr>
        <w:t>6</w:t>
      </w:r>
    </w:p>
    <w:p w:rsidR="00EC5896" w:rsidRPr="007448D3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>
        <w:rPr>
          <w:rFonts w:ascii="TH SarabunPSK" w:eastAsia="Times New Roman" w:hAnsi="TH SarabunPSK" w:cs="TH SarabunPSK" w:hint="cs"/>
          <w:b/>
          <w:bCs/>
          <w:sz w:val="48"/>
          <w:szCs w:val="48"/>
          <w:cs/>
        </w:rPr>
        <w:t>กระทรวงศึกษาธิการ</w:t>
      </w:r>
    </w:p>
    <w:p w:rsidR="00B0296D" w:rsidRDefault="00B0296D" w:rsidP="00EC589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0296D" w:rsidRDefault="00B0296D" w:rsidP="00EC589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C5896" w:rsidRPr="00B0296D" w:rsidRDefault="00EC5896" w:rsidP="00EC589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0296D">
        <w:rPr>
          <w:rFonts w:ascii="TH SarabunPSK" w:hAnsi="TH SarabunPSK" w:cs="TH SarabunPSK"/>
          <w:b/>
          <w:bCs/>
          <w:sz w:val="36"/>
          <w:szCs w:val="36"/>
          <w:cs/>
        </w:rPr>
        <w:t>การนิเทศ</w:t>
      </w:r>
      <w:r w:rsidRPr="00B0296D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การจัดการเรียนรู้</w:t>
      </w:r>
      <w:r w:rsidRPr="00B0296D">
        <w:rPr>
          <w:rFonts w:ascii="TH SarabunPSK" w:hAnsi="TH SarabunPSK" w:cs="TH SarabunPSK"/>
          <w:b/>
          <w:bCs/>
          <w:sz w:val="36"/>
          <w:szCs w:val="36"/>
          <w:cs/>
        </w:rPr>
        <w:br/>
        <w:t>กลุ่มสาระการเรียนรู้</w:t>
      </w:r>
      <w:r w:rsidRPr="00B0296D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</w:t>
      </w:r>
    </w:p>
    <w:p w:rsidR="00EC5896" w:rsidRPr="001603CE" w:rsidRDefault="00EC5896" w:rsidP="00EC5896">
      <w:pPr>
        <w:jc w:val="center"/>
        <w:rPr>
          <w:rFonts w:ascii="TH SarabunPSK" w:hAnsi="TH SarabunPSK" w:cs="TH SarabunPSK"/>
          <w:sz w:val="16"/>
          <w:szCs w:val="16"/>
        </w:rPr>
      </w:pPr>
      <w:r w:rsidRPr="00B0296D">
        <w:rPr>
          <w:rFonts w:ascii="TH SarabunPSK" w:hAnsi="TH SarabunPSK" w:cs="TH SarabunPSK"/>
          <w:b/>
          <w:bCs/>
          <w:sz w:val="36"/>
          <w:szCs w:val="36"/>
          <w:cs/>
        </w:rPr>
        <w:t xml:space="preserve">ภาคเรียนที่  </w:t>
      </w:r>
      <w:proofErr w:type="gramStart"/>
      <w:r w:rsidR="00B0296D" w:rsidRPr="00B0296D"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B0296D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B0296D">
        <w:rPr>
          <w:rFonts w:ascii="TH SarabunPSK" w:hAnsi="TH SarabunPSK" w:cs="TH SarabunPSK"/>
          <w:b/>
          <w:bCs/>
          <w:sz w:val="36"/>
          <w:szCs w:val="36"/>
          <w:cs/>
        </w:rPr>
        <w:t>ปีการศึกษา</w:t>
      </w:r>
      <w:proofErr w:type="gramEnd"/>
      <w:r w:rsidRPr="00B0296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B0296D">
        <w:rPr>
          <w:rFonts w:ascii="TH SarabunPSK" w:hAnsi="TH SarabunPSK" w:cs="TH SarabunPSK"/>
          <w:b/>
          <w:bCs/>
          <w:sz w:val="36"/>
          <w:szCs w:val="36"/>
        </w:rPr>
        <w:t>2562</w:t>
      </w:r>
      <w:r w:rsidRPr="00B0296D">
        <w:rPr>
          <w:rFonts w:ascii="TH SarabunPSK" w:hAnsi="TH SarabunPSK" w:cs="TH SarabunPSK"/>
          <w:b/>
          <w:bCs/>
          <w:sz w:val="36"/>
          <w:szCs w:val="36"/>
        </w:rPr>
        <w:br/>
      </w:r>
      <w:r w:rsidRPr="00B0296D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โรงเรียนปทุมคงคา สมุทรปราการ  อำเภอเมือง จังหวัดสมุทรปราการ</w:t>
      </w:r>
      <w:r w:rsidRPr="00B0296D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1603CE">
        <w:rPr>
          <w:rFonts w:ascii="TH SarabunPSK" w:hAnsi="TH SarabunPSK" w:cs="TH SarabunPSK"/>
          <w:sz w:val="32"/>
          <w:szCs w:val="32"/>
        </w:rPr>
        <w:t>******************************************************************</w:t>
      </w:r>
    </w:p>
    <w:p w:rsidR="00EC5896" w:rsidRDefault="00EC5896" w:rsidP="00EC5896">
      <w:pPr>
        <w:rPr>
          <w:rFonts w:ascii="TH SarabunPSK" w:hAnsi="TH SarabunPSK" w:cs="TH SarabunPSK"/>
          <w:sz w:val="32"/>
          <w:szCs w:val="32"/>
        </w:rPr>
      </w:pPr>
      <w:r w:rsidRPr="001603CE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EC5896" w:rsidRDefault="00EC5896" w:rsidP="00AD19A7">
      <w:pPr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</w:pPr>
      <w:r w:rsidRPr="001603CE">
        <w:rPr>
          <w:rFonts w:ascii="TH SarabunPSK" w:hAnsi="TH SarabunPSK" w:cs="TH SarabunPSK"/>
          <w:sz w:val="32"/>
          <w:szCs w:val="32"/>
          <w:cs/>
        </w:rPr>
        <w:t>การนิเทศ</w:t>
      </w:r>
      <w:r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Pr="001603CE">
        <w:rPr>
          <w:rFonts w:ascii="TH SarabunPSK" w:hAnsi="TH SarabunPSK" w:cs="TH SarabunPSK"/>
          <w:sz w:val="32"/>
          <w:szCs w:val="32"/>
          <w:cs/>
        </w:rPr>
        <w:t>ของกลุ่มสาระการเรียนรู้</w:t>
      </w:r>
      <w:r w:rsidR="00F635A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Pr="001603CE">
        <w:rPr>
          <w:rFonts w:ascii="TH SarabunPSK" w:hAnsi="TH SarabunPSK" w:cs="TH SarabunPSK"/>
          <w:sz w:val="32"/>
          <w:szCs w:val="32"/>
          <w:cs/>
        </w:rPr>
        <w:t>ในครั้งนี้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</w:t>
      </w:r>
      <w:r w:rsidRPr="001603C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กระบวนการพัฒนาครู เพื่อให้ครูปรับปรุงและพัฒนาการจัดกระบวนการเรียนรู้ เพื่อให้การจัดการศึกษาบรรลุจุดมุ่งหมายที่วางไว้ การนิเทศ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การจัดการเรียนรู้</w:t>
      </w:r>
      <w:r w:rsidRPr="001603C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จึงเป็นกระบวนการในการแนะนำช่วยเหลือครู ให้สามารถจัดกิจกรรมการเรียนรู้ได้อย่างมีประสิทธิภาพ เพื่อยกระดับคุณภาพการเรียนของ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นักเรียน</w:t>
      </w:r>
      <w:r w:rsidRPr="001603C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ให้เต็มตามศักยภาพ</w:t>
      </w:r>
      <w:r w:rsidRPr="001603CE">
        <w:rPr>
          <w:rFonts w:ascii="TH SarabunPSK" w:hAnsi="TH SarabunPSK" w:cs="TH SarabunPSK"/>
          <w:sz w:val="32"/>
          <w:szCs w:val="32"/>
          <w:cs/>
        </w:rPr>
        <w:t xml:space="preserve"> ซึ่งการนิเทศนั้นอยู่บนหลักการของประชาธิปไตย</w:t>
      </w:r>
      <w:r w:rsidRPr="001603CE">
        <w:rPr>
          <w:rFonts w:ascii="TH SarabunPSK" w:hAnsi="TH SarabunPSK" w:cs="TH SarabunPSK"/>
          <w:sz w:val="32"/>
          <w:szCs w:val="32"/>
        </w:rPr>
        <w:t> </w:t>
      </w:r>
      <w:r w:rsidRPr="001603CE">
        <w:rPr>
          <w:rFonts w:ascii="TH SarabunPSK" w:hAnsi="TH SarabunPSK" w:cs="TH SarabunPSK"/>
          <w:sz w:val="32"/>
          <w:szCs w:val="32"/>
          <w:cs/>
        </w:rPr>
        <w:t>ได้แก่ การเคารพซึ่งกันระหว่างผู้นิเทศและผู้รับการนิเทศ การส่งเสริมความรู้สึกอบอุ่นให้แก่ครู การสร้าง</w:t>
      </w:r>
      <w:proofErr w:type="spellStart"/>
      <w:r w:rsidRPr="001603CE">
        <w:rPr>
          <w:rFonts w:ascii="TH SarabunPSK" w:hAnsi="TH SarabunPSK" w:cs="TH SarabunPSK"/>
          <w:sz w:val="32"/>
          <w:szCs w:val="32"/>
          <w:cs/>
        </w:rPr>
        <w:t>มนุษย</w:t>
      </w:r>
      <w:bookmarkStart w:id="0" w:name="_GoBack"/>
      <w:bookmarkEnd w:id="0"/>
      <w:proofErr w:type="spellEnd"/>
      <w:r w:rsidRPr="001603CE">
        <w:rPr>
          <w:rFonts w:ascii="TH SarabunPSK" w:hAnsi="TH SarabunPSK" w:cs="TH SarabunPSK"/>
          <w:sz w:val="32"/>
          <w:szCs w:val="32"/>
          <w:cs/>
        </w:rPr>
        <w:t>สัมพันธ์อันดีระหว่างหมู่คณะ การส่งเสริมและปรับปรุงสมรรถ</w:t>
      </w:r>
      <w:r>
        <w:rPr>
          <w:rFonts w:ascii="TH SarabunPSK" w:hAnsi="TH SarabunPSK" w:cs="TH SarabunPSK" w:hint="cs"/>
          <w:sz w:val="32"/>
          <w:szCs w:val="32"/>
          <w:cs/>
        </w:rPr>
        <w:t>นะ</w:t>
      </w:r>
      <w:r w:rsidRPr="001603CE">
        <w:rPr>
          <w:rFonts w:ascii="TH SarabunPSK" w:hAnsi="TH SarabunPSK" w:cs="TH SarabunPSK"/>
          <w:sz w:val="32"/>
          <w:szCs w:val="32"/>
          <w:cs/>
        </w:rPr>
        <w:t>วิสัย ทัศนคติ และข้อคิดเห็นของครูให้ถูกต้อง ซึ่งการจัดนิเทศ</w:t>
      </w:r>
      <w:r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Pr="001603CE">
        <w:rPr>
          <w:rFonts w:ascii="TH SarabunPSK" w:hAnsi="TH SarabunPSK" w:cs="TH SarabunPSK"/>
          <w:sz w:val="32"/>
          <w:szCs w:val="32"/>
          <w:cs/>
        </w:rPr>
        <w:t>ในครั้งนี้</w:t>
      </w:r>
      <w:r w:rsidRPr="001603CE">
        <w:rPr>
          <w:rFonts w:ascii="TH SarabunPSK" w:hAnsi="TH SarabunPSK" w:cs="TH SarabunPSK"/>
          <w:sz w:val="32"/>
          <w:szCs w:val="32"/>
        </w:rPr>
        <w:t> </w:t>
      </w:r>
      <w:r w:rsidRPr="001603CE">
        <w:rPr>
          <w:rFonts w:ascii="TH SarabunPSK" w:hAnsi="TH SarabunPSK" w:cs="TH SarabunPSK"/>
          <w:sz w:val="32"/>
          <w:szCs w:val="32"/>
          <w:cs/>
        </w:rPr>
        <w:t>มีจุดมุ่งหมายที่สำคัญ 4 ประการ</w:t>
      </w:r>
      <w:r w:rsidRPr="001603CE">
        <w:rPr>
          <w:rFonts w:ascii="TH SarabunPSK" w:hAnsi="TH SarabunPSK" w:cs="TH SarabunPSK"/>
          <w:sz w:val="32"/>
          <w:szCs w:val="32"/>
        </w:rPr>
        <w:t> </w:t>
      </w:r>
      <w:r w:rsidRPr="001603CE">
        <w:rPr>
          <w:rFonts w:ascii="TH SarabunPSK" w:hAnsi="TH SarabunPSK" w:cs="TH SarabunPSK"/>
          <w:sz w:val="32"/>
          <w:szCs w:val="32"/>
          <w:cs/>
        </w:rPr>
        <w:t xml:space="preserve">คือ </w:t>
      </w:r>
      <w:r w:rsidRPr="001603CE">
        <w:rPr>
          <w:rFonts w:ascii="TH SarabunPSK" w:hAnsi="TH SarabunPSK" w:cs="TH SarabunPSK"/>
          <w:sz w:val="32"/>
          <w:szCs w:val="32"/>
          <w:cs/>
        </w:rPr>
        <w:br/>
      </w:r>
      <w:r w:rsidRPr="001603CE">
        <w:rPr>
          <w:rFonts w:ascii="TH SarabunPSK" w:hAnsi="TH SarabunPSK" w:cs="TH SarabunPSK"/>
          <w:sz w:val="32"/>
          <w:szCs w:val="32"/>
          <w:cs/>
        </w:rPr>
        <w:tab/>
        <w:t>1)</w:t>
      </w:r>
      <w:r w:rsidRPr="001603CE">
        <w:rPr>
          <w:rFonts w:ascii="TH SarabunPSK" w:hAnsi="TH SarabunPSK" w:cs="TH SarabunPSK"/>
          <w:sz w:val="32"/>
          <w:szCs w:val="32"/>
        </w:rPr>
        <w:t xml:space="preserve">  </w:t>
      </w:r>
      <w:r w:rsidRPr="001603CE">
        <w:rPr>
          <w:rFonts w:ascii="TH SarabunPSK" w:hAnsi="TH SarabunPSK" w:cs="TH SarabunPSK"/>
          <w:sz w:val="32"/>
          <w:szCs w:val="32"/>
          <w:cs/>
        </w:rPr>
        <w:t>เพื่อพัฒนาคน คือ ให้ครูและบุคลากรได้</w:t>
      </w:r>
      <w:r w:rsidRPr="001603C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พัฒนาทักษะวิชาชีพอย่างต่อเนื่องทันต่อเหตุการณ์ </w:t>
      </w:r>
      <w:r w:rsidRPr="001603C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br/>
      </w:r>
      <w:r w:rsidRPr="001603CE">
        <w:rPr>
          <w:rFonts w:ascii="TH SarabunPSK" w:hAnsi="TH SarabunPSK" w:cs="TH SarabunPSK"/>
          <w:sz w:val="32"/>
          <w:szCs w:val="32"/>
          <w:cs/>
        </w:rPr>
        <w:tab/>
        <w:t>2)</w:t>
      </w:r>
      <w:r w:rsidRPr="001603CE">
        <w:rPr>
          <w:rFonts w:ascii="TH SarabunPSK" w:hAnsi="TH SarabunPSK" w:cs="TH SarabunPSK"/>
          <w:sz w:val="32"/>
          <w:szCs w:val="32"/>
        </w:rPr>
        <w:t> </w:t>
      </w:r>
      <w:r w:rsidRPr="001603CE">
        <w:rPr>
          <w:rFonts w:ascii="TH SarabunPSK" w:hAnsi="TH SarabunPSK" w:cs="TH SarabunPSK"/>
          <w:sz w:val="32"/>
          <w:szCs w:val="32"/>
          <w:cs/>
        </w:rPr>
        <w:t>เพื่อพัฒนางาน คือ การจัดกิจกรรมการเรียน</w:t>
      </w:r>
      <w:r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Pr="001603CE">
        <w:rPr>
          <w:rFonts w:ascii="TH SarabunPSK" w:hAnsi="TH SarabunPSK" w:cs="TH SarabunPSK"/>
          <w:sz w:val="32"/>
          <w:szCs w:val="32"/>
          <w:cs/>
        </w:rPr>
        <w:t>ที่ดีขึ้น</w:t>
      </w:r>
      <w:r w:rsidRPr="001603C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เพื่อพัฒนา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นักเรียน</w:t>
      </w:r>
      <w:r w:rsidRPr="001603C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ให้เต็มตามศักยภาพ</w:t>
      </w:r>
      <w:r w:rsidRPr="001603CE">
        <w:rPr>
          <w:rFonts w:ascii="TH SarabunPSK" w:hAnsi="TH SarabunPSK" w:cs="TH SarabunPSK"/>
          <w:sz w:val="32"/>
          <w:szCs w:val="32"/>
          <w:cs/>
        </w:rPr>
        <w:br/>
      </w:r>
      <w:r w:rsidRPr="001603CE">
        <w:rPr>
          <w:rFonts w:ascii="TH SarabunPSK" w:hAnsi="TH SarabunPSK" w:cs="TH SarabunPSK"/>
          <w:sz w:val="32"/>
          <w:szCs w:val="32"/>
          <w:cs/>
        </w:rPr>
        <w:tab/>
        <w:t>3)</w:t>
      </w:r>
      <w:r w:rsidRPr="001603CE">
        <w:rPr>
          <w:rFonts w:ascii="TH SarabunPSK" w:hAnsi="TH SarabunPSK" w:cs="TH SarabunPSK"/>
          <w:sz w:val="32"/>
          <w:szCs w:val="32"/>
        </w:rPr>
        <w:t> </w:t>
      </w:r>
      <w:r w:rsidRPr="001603CE">
        <w:rPr>
          <w:rFonts w:ascii="TH SarabunPSK" w:hAnsi="TH SarabunPSK" w:cs="TH SarabunPSK"/>
          <w:sz w:val="32"/>
          <w:szCs w:val="32"/>
          <w:cs/>
        </w:rPr>
        <w:t xml:space="preserve"> เพื่อสร้างการประสานสัมพันธ์ คือ เป็นการสร้างการประสานสัมพันธ์</w:t>
      </w:r>
      <w:r w:rsidRPr="001603CE">
        <w:rPr>
          <w:rFonts w:ascii="TH SarabunPSK" w:hAnsi="TH SarabunPSK" w:cs="TH SarabunPSK"/>
          <w:sz w:val="32"/>
          <w:szCs w:val="32"/>
        </w:rPr>
        <w:t> </w:t>
      </w:r>
      <w:r w:rsidRPr="001603CE">
        <w:rPr>
          <w:rFonts w:ascii="TH SarabunPSK" w:hAnsi="TH SarabunPSK" w:cs="TH SarabunPSK"/>
          <w:sz w:val="32"/>
          <w:szCs w:val="32"/>
          <w:cs/>
        </w:rPr>
        <w:t>ระหว่างผู้นิเทศและผู้รับ</w:t>
      </w:r>
      <w:r>
        <w:rPr>
          <w:rFonts w:ascii="TH SarabunPSK" w:hAnsi="TH SarabunPSK" w:cs="TH SarabunPSK" w:hint="cs"/>
          <w:sz w:val="32"/>
          <w:szCs w:val="32"/>
          <w:cs/>
        </w:rPr>
        <w:t>นิเทศ</w:t>
      </w:r>
      <w:r w:rsidRPr="001603CE">
        <w:rPr>
          <w:rFonts w:ascii="TH SarabunPSK" w:hAnsi="TH SarabunPSK" w:cs="TH SarabunPSK"/>
          <w:sz w:val="32"/>
          <w:szCs w:val="32"/>
        </w:rPr>
        <w:t> </w:t>
      </w:r>
      <w:r w:rsidRPr="001603CE">
        <w:rPr>
          <w:rFonts w:ascii="TH SarabunPSK" w:hAnsi="TH SarabunPSK" w:cs="TH SarabunPSK"/>
          <w:sz w:val="32"/>
          <w:szCs w:val="32"/>
          <w:cs/>
        </w:rPr>
        <w:br/>
      </w:r>
      <w:r w:rsidRPr="001603CE">
        <w:rPr>
          <w:rFonts w:ascii="TH SarabunPSK" w:hAnsi="TH SarabunPSK" w:cs="TH SarabunPSK"/>
          <w:sz w:val="32"/>
          <w:szCs w:val="32"/>
          <w:cs/>
        </w:rPr>
        <w:tab/>
        <w:t>4)</w:t>
      </w:r>
      <w:r w:rsidRPr="001603CE">
        <w:rPr>
          <w:rFonts w:ascii="TH SarabunPSK" w:hAnsi="TH SarabunPSK" w:cs="TH SarabunPSK"/>
          <w:sz w:val="32"/>
          <w:szCs w:val="32"/>
        </w:rPr>
        <w:t xml:space="preserve">  </w:t>
      </w:r>
      <w:r w:rsidRPr="001603CE">
        <w:rPr>
          <w:rFonts w:ascii="TH SarabunPSK" w:hAnsi="TH SarabunPSK" w:cs="TH SarabunPSK"/>
          <w:sz w:val="32"/>
          <w:szCs w:val="32"/>
          <w:cs/>
        </w:rPr>
        <w:t>เพื่อสร้างขวัญและกำลังใจคือ มุ่งให้กำลังใจแก่ครู และบุคลากรทางการศึกษา</w:t>
      </w:r>
      <w:r w:rsidRPr="001603CE">
        <w:rPr>
          <w:rFonts w:ascii="TH SarabunPSK" w:hAnsi="TH SarabunPSK" w:cs="TH SarabunPSK"/>
          <w:sz w:val="32"/>
          <w:szCs w:val="32"/>
        </w:rPr>
        <w:t> </w:t>
      </w:r>
      <w:r w:rsidRPr="001603CE">
        <w:rPr>
          <w:rFonts w:ascii="TH SarabunPSK" w:hAnsi="TH SarabunPSK" w:cs="TH SarabunPSK"/>
          <w:sz w:val="32"/>
          <w:szCs w:val="32"/>
          <w:cs/>
        </w:rPr>
        <w:br/>
      </w:r>
    </w:p>
    <w:p w:rsidR="00EC5896" w:rsidRDefault="00EC5896" w:rsidP="00EC5896">
      <w:pPr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</w:pPr>
      <w:r w:rsidRPr="001603CE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เป้าหมาย</w:t>
      </w:r>
    </w:p>
    <w:p w:rsidR="00EC5896" w:rsidRDefault="00EC5896" w:rsidP="00EC5896">
      <w:pPr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1603CE">
        <w:rPr>
          <w:rFonts w:ascii="TH SarabunPSK" w:hAnsi="TH SarabunPSK" w:cs="TH SarabunPSK"/>
          <w:sz w:val="32"/>
          <w:szCs w:val="32"/>
          <w:u w:val="single"/>
          <w:cs/>
        </w:rPr>
        <w:t>เชิงคุณภาพ</w:t>
      </w:r>
      <w:r w:rsidRPr="001603CE">
        <w:rPr>
          <w:rFonts w:ascii="TH SarabunPSK" w:hAnsi="TH SarabunPSK" w:cs="TH SarabunPSK"/>
          <w:sz w:val="32"/>
          <w:szCs w:val="32"/>
          <w:cs/>
        </w:rPr>
        <w:br/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ab/>
        <w:t xml:space="preserve">1. </w:t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ครูทุกคนมีความเข้าใจและให้ความสำคัญต่อการจัดนิเทการสอนและนำผลการนิเทศมาปรับปรุงการเรียนการสอน</w:t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br/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ab/>
        <w:t xml:space="preserve">2. </w:t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ครูทุกคนมีส่วนร่วมในการปรับปรุงและพัฒนาการเรียนการสอน</w:t>
      </w:r>
    </w:p>
    <w:p w:rsidR="00EC5896" w:rsidRDefault="00EC5896" w:rsidP="00EC5896">
      <w:pPr>
        <w:ind w:firstLine="72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1603CE">
        <w:rPr>
          <w:rFonts w:ascii="TH SarabunPSK" w:hAnsi="TH SarabunPSK" w:cs="TH SarabunPSK"/>
          <w:sz w:val="32"/>
          <w:szCs w:val="32"/>
          <w:u w:val="single"/>
          <w:cs/>
        </w:rPr>
        <w:t>เชิงปริมาณ</w:t>
      </w:r>
      <w:r w:rsidRPr="001603CE">
        <w:rPr>
          <w:rFonts w:ascii="TH SarabunPSK" w:hAnsi="TH SarabunPSK" w:cs="TH SarabunPSK"/>
          <w:sz w:val="32"/>
          <w:szCs w:val="32"/>
          <w:cs/>
        </w:rPr>
        <w:br/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ab/>
        <w:t xml:space="preserve">1.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ครูร้อยละ 100 ต้องได้รับการนิเทศ</w:t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ภาคเรียนละ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1</w:t>
      </w: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ครั้ง</w:t>
      </w:r>
    </w:p>
    <w:p w:rsidR="00EC5896" w:rsidRPr="00206B79" w:rsidRDefault="00EC5896" w:rsidP="00EC589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603CE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ab/>
      </w:r>
    </w:p>
    <w:p w:rsidR="00F61341" w:rsidRPr="00AD19A7" w:rsidRDefault="00EC5896" w:rsidP="00EC5896">
      <w:pPr>
        <w:rPr>
          <w:rFonts w:ascii="TH SarabunPSK" w:hAnsi="TH SarabunPSK" w:cs="TH SarabunPSK"/>
          <w:sz w:val="32"/>
          <w:szCs w:val="32"/>
          <w:u w:val="single"/>
        </w:rPr>
      </w:pPr>
      <w:r w:rsidRPr="001603CE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แบบนิเทศการจัดกิจกรรมการเรียนการสอนโดนเน้นนักเรียนเป็นสำคัญ</w:t>
      </w:r>
    </w:p>
    <w:p w:rsidR="00AD19A7" w:rsidRDefault="00AD19A7" w:rsidP="00EC5896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</w:p>
    <w:p w:rsidR="00EC5896" w:rsidRPr="001603CE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1603CE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>รายงานการนิเทศการจัดการเรียนรู้</w:t>
      </w:r>
    </w:p>
    <w:p w:rsidR="00EC5896" w:rsidRPr="00A54842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กลุ่มสาระการเรียนรู้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...........................................</w:t>
      </w:r>
    </w:p>
    <w:p w:rsidR="00EC5896" w:rsidRPr="00A54842" w:rsidRDefault="00B0296D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ประจำภาคเรียนที่ </w:t>
      </w:r>
      <w:r>
        <w:rPr>
          <w:rFonts w:ascii="TH SarabunPSK" w:eastAsia="Times New Roman" w:hAnsi="TH SarabunPSK" w:cs="TH SarabunPSK"/>
          <w:b/>
          <w:bCs/>
          <w:sz w:val="36"/>
          <w:szCs w:val="36"/>
        </w:rPr>
        <w:t>2</w:t>
      </w:r>
      <w:r w:rsidR="00EC589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="00EC5896" w:rsidRPr="00A54842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ปีการศึกษา </w:t>
      </w:r>
      <w:r w:rsidR="00EC5896">
        <w:rPr>
          <w:rFonts w:ascii="TH SarabunPSK" w:eastAsia="Times New Roman" w:hAnsi="TH SarabunPSK" w:cs="TH SarabunPSK"/>
          <w:b/>
          <w:bCs/>
          <w:sz w:val="36"/>
          <w:szCs w:val="36"/>
        </w:rPr>
        <w:t>2562</w:t>
      </w:r>
    </w:p>
    <w:p w:rsidR="00EC5896" w:rsidRPr="003A3C03" w:rsidRDefault="00EC5896" w:rsidP="00EC5896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โรงเรีย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นปทุมคงคา สมุทรปราการ อ.เมือง จ.สมุทรปราการ</w:t>
      </w:r>
    </w:p>
    <w:p w:rsidR="00EC5896" w:rsidRPr="00A54842" w:rsidRDefault="00EC5896" w:rsidP="00EC5896">
      <w:pPr>
        <w:rPr>
          <w:rFonts w:ascii="TH SarabunPSK" w:eastAsia="Times New Roman" w:hAnsi="TH SarabunPSK" w:cs="TH SarabunPSK"/>
          <w:sz w:val="16"/>
          <w:szCs w:val="16"/>
        </w:rPr>
      </w:pPr>
    </w:p>
    <w:p w:rsidR="00EC5896" w:rsidRPr="00A54842" w:rsidRDefault="00EC5896" w:rsidP="00EC5896">
      <w:pPr>
        <w:tabs>
          <w:tab w:val="left" w:pos="320"/>
          <w:tab w:val="left" w:pos="960"/>
          <w:tab w:val="left" w:pos="1440"/>
          <w:tab w:val="left" w:pos="1920"/>
        </w:tabs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54842">
        <w:rPr>
          <w:rFonts w:ascii="TH SarabunPSK" w:eastAsia="Times New Roman" w:hAnsi="TH SarabunPSK" w:cs="TH SarabunPSK"/>
          <w:sz w:val="32"/>
          <w:szCs w:val="32"/>
          <w:cs/>
        </w:rPr>
        <w:t>การนิเทศ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การจัดการเรียนรู้ใน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>ครั้งนี้ หัวหน้ากลุ่มสาระการ</w:t>
      </w:r>
      <w:r w:rsidRPr="009246B8">
        <w:rPr>
          <w:rFonts w:ascii="TH SarabunPSK" w:eastAsia="Times New Roman" w:hAnsi="TH SarabunPSK" w:cs="TH SarabunPSK"/>
          <w:sz w:val="32"/>
          <w:szCs w:val="32"/>
          <w:cs/>
        </w:rPr>
        <w:t>เรียนรู้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.................... 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>เป็นผู้ทำการนิเทศ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ให้กับครู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>ผู้สอนในกลุ่มสาระ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การเรียนรู้..................................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รวมทั้งสิ้น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>คน</w:t>
      </w:r>
      <w:r w:rsidR="00B02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ๆละ 1 ครั้ง ระยะเวลา       </w:t>
      </w:r>
      <w:proofErr w:type="gramStart"/>
      <w:r w:rsidR="00B0296D">
        <w:rPr>
          <w:rFonts w:ascii="TH SarabunPSK" w:eastAsia="Times New Roman" w:hAnsi="TH SarabunPSK" w:cs="TH SarabunPSK"/>
          <w:sz w:val="32"/>
          <w:szCs w:val="32"/>
        </w:rPr>
        <w:t>1</w:t>
      </w:r>
      <w:r w:rsidR="00B02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เดือน</w:t>
      </w:r>
      <w:proofErr w:type="gramEnd"/>
      <w:r w:rsidR="00B02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ภายในเดือนมกราคม</w:t>
      </w:r>
      <w:r w:rsidR="00F635A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B02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ภาคเรียน ที่ </w:t>
      </w:r>
      <w:r w:rsidR="00B0296D">
        <w:rPr>
          <w:rFonts w:ascii="TH SarabunPSK" w:eastAsia="Times New Roman" w:hAnsi="TH SarabunPSK" w:cs="TH SarabunPSK"/>
          <w:sz w:val="32"/>
          <w:szCs w:val="32"/>
        </w:rPr>
        <w:t>2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ปีการศึกษา 256</w:t>
      </w:r>
      <w:r>
        <w:rPr>
          <w:rFonts w:ascii="TH SarabunPSK" w:eastAsia="Times New Roman" w:hAnsi="TH SarabunPSK" w:cs="TH SarabunPSK"/>
          <w:sz w:val="32"/>
          <w:szCs w:val="32"/>
        </w:rPr>
        <w:t>2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นี้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 xml:space="preserve">ด้วยเทคนิคการนิเทศแบบกระบวนการกัลยาณมิตรคือ กระบวนการประสานสัมพันธ์ระหว่างบุคคล เพื่อจุดหมาย </w:t>
      </w:r>
      <w:r w:rsidRPr="00A54842">
        <w:rPr>
          <w:rFonts w:ascii="TH SarabunPSK" w:eastAsia="Times New Roman" w:hAnsi="TH SarabunPSK" w:cs="TH SarabunPSK"/>
          <w:sz w:val="32"/>
          <w:szCs w:val="32"/>
        </w:rPr>
        <w:t>2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 xml:space="preserve"> ประการ คือ </w:t>
      </w:r>
    </w:p>
    <w:p w:rsidR="00EC5896" w:rsidRPr="00A54842" w:rsidRDefault="00EC5896" w:rsidP="00EC5896">
      <w:pPr>
        <w:tabs>
          <w:tab w:val="left" w:pos="320"/>
          <w:tab w:val="left" w:pos="960"/>
          <w:tab w:val="left" w:pos="1440"/>
          <w:tab w:val="left" w:pos="1920"/>
        </w:tabs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A54842">
        <w:rPr>
          <w:rFonts w:ascii="TH SarabunPSK" w:eastAsia="Times New Roman" w:hAnsi="TH SarabunPSK" w:cs="TH SarabunPSK"/>
          <w:sz w:val="32"/>
          <w:szCs w:val="32"/>
        </w:rPr>
        <w:t>1</w:t>
      </w:r>
      <w:r w:rsidRPr="00A54842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เพื่อทราบข้อบกพร่องปรับปรุงการเรียนการจัดการเรียนรู้อย่างสม่ำเสมอ</w:t>
      </w:r>
    </w:p>
    <w:p w:rsidR="00EC5896" w:rsidRDefault="00EC5896" w:rsidP="00B0296D">
      <w:pPr>
        <w:tabs>
          <w:tab w:val="left" w:pos="320"/>
          <w:tab w:val="left" w:pos="960"/>
          <w:tab w:val="left" w:pos="1440"/>
          <w:tab w:val="left" w:pos="1760"/>
        </w:tabs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A54842">
        <w:rPr>
          <w:rFonts w:ascii="TH SarabunPSK" w:eastAsia="Times New Roman" w:hAnsi="TH SarabunPSK" w:cs="TH SarabunPSK"/>
          <w:sz w:val="32"/>
          <w:szCs w:val="32"/>
        </w:rPr>
        <w:t>2</w:t>
      </w:r>
      <w:r w:rsidRPr="00A54842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เพื่อนำข้อดี มาปรับใช้</w:t>
      </w:r>
      <w:r w:rsidR="00B0296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เมื่อ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>พร้อมจะชี้แนะและช่วยเหลือซึ่งกันและกัน กระบวนการกัลยาณมิตร จึงจะช่วยให้บุคคลสามารถแก้ปัญหาได้</w:t>
      </w:r>
    </w:p>
    <w:p w:rsidR="00EC5896" w:rsidRDefault="00EC5896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EC5896" w:rsidRDefault="00EC5896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EC5896" w:rsidRDefault="00EC5896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61341" w:rsidRDefault="00F61341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B0296D" w:rsidRPr="003A3C03" w:rsidRDefault="00B0296D" w:rsidP="00EC5896">
      <w:pPr>
        <w:tabs>
          <w:tab w:val="left" w:pos="320"/>
          <w:tab w:val="left" w:pos="960"/>
          <w:tab w:val="left" w:pos="1440"/>
          <w:tab w:val="left" w:pos="1920"/>
        </w:tabs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EC5896" w:rsidRPr="00FF1A41" w:rsidRDefault="00EC5896" w:rsidP="00EC5896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1A4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ตารางการนิเทศ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การจัดการเรียนรู้</w:t>
      </w:r>
      <w:r w:rsidRPr="00FF1A41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ของครู  กลุ่มสาระการเรียนรู้</w:t>
      </w:r>
      <w:r w:rsidRPr="00AD19A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การงานอาชีพและเทคโนโลยี</w:t>
      </w:r>
    </w:p>
    <w:p w:rsidR="00EC5896" w:rsidRPr="00FF1A41" w:rsidRDefault="00EC5896" w:rsidP="00EC589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1A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ภาคเรียนที่ </w:t>
      </w:r>
      <w:r w:rsidR="00B0296D" w:rsidRPr="00AD19A7">
        <w:rPr>
          <w:rFonts w:ascii="TH SarabunPSK" w:hAnsi="TH SarabunPSK" w:cs="TH SarabunPSK"/>
          <w:b/>
          <w:bCs/>
          <w:color w:val="FF0000"/>
          <w:sz w:val="32"/>
          <w:szCs w:val="32"/>
        </w:rPr>
        <w:t>2</w:t>
      </w:r>
      <w:r w:rsidRPr="00FF1A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ปีการศึกษา </w:t>
      </w:r>
      <w:r w:rsidR="00B0296D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EC5896" w:rsidRPr="00FF1A41" w:rsidRDefault="00EC5896" w:rsidP="00EC589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1A41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โรงเรียนปทุมคงคา สมุทรปราการ  อ.เมือง จ.สมุทรปราการ</w:t>
      </w:r>
    </w:p>
    <w:p w:rsidR="00EC5896" w:rsidRPr="00FF1A41" w:rsidRDefault="00EC5896" w:rsidP="00EC589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10550" w:type="dxa"/>
        <w:jc w:val="center"/>
        <w:tblInd w:w="2234" w:type="dxa"/>
        <w:tblLayout w:type="fixed"/>
        <w:tblLook w:val="04A0"/>
      </w:tblPr>
      <w:tblGrid>
        <w:gridCol w:w="904"/>
        <w:gridCol w:w="3348"/>
        <w:gridCol w:w="1783"/>
        <w:gridCol w:w="1944"/>
        <w:gridCol w:w="709"/>
        <w:gridCol w:w="1862"/>
      </w:tblGrid>
      <w:tr w:rsidR="00B806C9" w:rsidRPr="00FF1A41" w:rsidTr="00AD19A7">
        <w:trPr>
          <w:jc w:val="center"/>
        </w:trPr>
        <w:tc>
          <w:tcPr>
            <w:tcW w:w="904" w:type="dxa"/>
            <w:shd w:val="clear" w:color="auto" w:fill="D9D9D9" w:themeFill="background1" w:themeFillShade="D9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348" w:type="dxa"/>
            <w:shd w:val="clear" w:color="auto" w:fill="D9D9D9" w:themeFill="background1" w:themeFillShade="D9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F1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F1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</w:p>
        </w:tc>
        <w:tc>
          <w:tcPr>
            <w:tcW w:w="1944" w:type="dxa"/>
            <w:shd w:val="clear" w:color="auto" w:fill="D9D9D9" w:themeFill="background1" w:themeFillShade="D9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F1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F1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คาบ</w:t>
            </w:r>
          </w:p>
        </w:tc>
        <w:tc>
          <w:tcPr>
            <w:tcW w:w="1862" w:type="dxa"/>
            <w:shd w:val="clear" w:color="auto" w:fill="D9D9D9" w:themeFill="background1" w:themeFillShade="D9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F1A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Pr="0074087F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Pr="0074087F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06C9" w:rsidRPr="00FF1A41" w:rsidTr="00AD19A7">
        <w:trPr>
          <w:trHeight w:val="541"/>
          <w:jc w:val="center"/>
        </w:trPr>
        <w:tc>
          <w:tcPr>
            <w:tcW w:w="904" w:type="dxa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806C9" w:rsidRPr="00FF1A41" w:rsidTr="00AD19A7">
        <w:trPr>
          <w:jc w:val="center"/>
        </w:trPr>
        <w:tc>
          <w:tcPr>
            <w:tcW w:w="904" w:type="dxa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48" w:type="dxa"/>
            <w:shd w:val="clear" w:color="auto" w:fill="auto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3" w:type="dxa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B806C9" w:rsidRPr="00FF1A41" w:rsidRDefault="00B806C9" w:rsidP="00F45B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  <w:vAlign w:val="center"/>
          </w:tcPr>
          <w:p w:rsidR="00B806C9" w:rsidRPr="00FF1A41" w:rsidRDefault="00B806C9" w:rsidP="00F45B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C5896" w:rsidRDefault="00EC5896" w:rsidP="00EC5896">
      <w:pPr>
        <w:tabs>
          <w:tab w:val="left" w:pos="320"/>
          <w:tab w:val="left" w:pos="960"/>
          <w:tab w:val="left" w:pos="1440"/>
          <w:tab w:val="left" w:pos="1920"/>
        </w:tabs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EC5896" w:rsidRPr="00F61341" w:rsidRDefault="00EC5896" w:rsidP="00F61341">
      <w:pPr>
        <w:tabs>
          <w:tab w:val="left" w:pos="320"/>
          <w:tab w:val="left" w:pos="960"/>
          <w:tab w:val="left" w:pos="1440"/>
          <w:tab w:val="left" w:pos="1920"/>
        </w:tabs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54842">
        <w:rPr>
          <w:rFonts w:ascii="TH SarabunPSK" w:eastAsia="Times New Roman" w:hAnsi="TH SarabunPSK" w:cs="TH SarabunPSK"/>
          <w:sz w:val="32"/>
          <w:szCs w:val="32"/>
          <w:cs/>
        </w:rPr>
        <w:t>จากการนิเทศ</w:t>
      </w:r>
      <w:r>
        <w:rPr>
          <w:rFonts w:ascii="TH SarabunPSK" w:eastAsia="Times New Roman" w:hAnsi="TH SarabunPSK" w:cs="TH SarabunPSK"/>
          <w:sz w:val="32"/>
          <w:szCs w:val="32"/>
          <w:cs/>
        </w:rPr>
        <w:t>การจัดการเรียนรู้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>ด้วยการนิเทศแบบกัลยาณมิตรของครูกลุ่มสาระการเรียนรู้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…………………………..</w:t>
      </w:r>
      <w:r w:rsidR="00B0296D">
        <w:rPr>
          <w:rFonts w:ascii="TH SarabunPSK" w:eastAsia="Times New Roman" w:hAnsi="TH SarabunPSK" w:cs="TH SarabunPSK"/>
          <w:sz w:val="32"/>
          <w:szCs w:val="32"/>
        </w:rPr>
        <w:t>...................</w:t>
      </w:r>
      <w:r w:rsidRPr="00A54842">
        <w:rPr>
          <w:rFonts w:ascii="TH SarabunPSK" w:eastAsia="Times New Roman" w:hAnsi="TH SarabunPSK" w:cs="TH SarabunPSK"/>
          <w:sz w:val="32"/>
          <w:szCs w:val="32"/>
          <w:cs/>
        </w:rPr>
        <w:t xml:space="preserve"> ได้นำข้อมู</w:t>
      </w:r>
      <w:r w:rsidR="00F61341">
        <w:rPr>
          <w:rFonts w:ascii="TH SarabunPSK" w:eastAsia="Times New Roman" w:hAnsi="TH SarabunPSK" w:cs="TH SarabunPSK"/>
          <w:sz w:val="32"/>
          <w:szCs w:val="32"/>
          <w:cs/>
        </w:rPr>
        <w:t>ลการนิเทศมาทำการวิเคราะห์ข้อมูล</w:t>
      </w:r>
      <w:r w:rsidR="00F61341">
        <w:rPr>
          <w:rFonts w:ascii="TH SarabunPSK" w:eastAsia="Times New Roman" w:hAnsi="TH SarabunPSK" w:cs="TH SarabunPSK" w:hint="cs"/>
          <w:sz w:val="32"/>
          <w:szCs w:val="32"/>
          <w:cs/>
        </w:rPr>
        <w:t>ดังนี้</w:t>
      </w: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603496">
      <w:pPr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F61341" w:rsidRDefault="00F61341" w:rsidP="00F61341">
      <w:pPr>
        <w:adjustRightInd w:val="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>สรุป</w:t>
      </w:r>
      <w:r w:rsidRPr="00A5484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การประเมิน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ประสิทธิภาพการ</w:t>
      </w:r>
      <w:r w:rsidRPr="00A5484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จัดการเรียนรู้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ด้วยการสังเกตการสอนรายบุคคล</w:t>
      </w:r>
    </w:p>
    <w:p w:rsidR="00F61341" w:rsidRDefault="00F61341" w:rsidP="00F61341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5484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กลุ่มสาระการเรียนรู้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..................................................จำแนกเป็นรายบุคคล</w:t>
      </w:r>
    </w:p>
    <w:p w:rsidR="00EC5896" w:rsidRDefault="00EC5896" w:rsidP="00F61341">
      <w:pPr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W w:w="10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4"/>
        <w:gridCol w:w="1134"/>
        <w:gridCol w:w="2410"/>
        <w:gridCol w:w="1843"/>
        <w:gridCol w:w="1829"/>
      </w:tblGrid>
      <w:tr w:rsidR="00B0296D" w:rsidRPr="00072319" w:rsidTr="006C3766">
        <w:trPr>
          <w:trHeight w:val="420"/>
          <w:jc w:val="center"/>
        </w:trPr>
        <w:tc>
          <w:tcPr>
            <w:tcW w:w="3684" w:type="dxa"/>
            <w:shd w:val="clear" w:color="auto" w:fill="99FF99"/>
            <w:noWrap/>
            <w:vAlign w:val="center"/>
            <w:hideMark/>
          </w:tcPr>
          <w:p w:rsidR="00B0296D" w:rsidRPr="00072319" w:rsidRDefault="00B0296D" w:rsidP="006C376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723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ชื่อผู้สอน</w:t>
            </w:r>
          </w:p>
        </w:tc>
        <w:tc>
          <w:tcPr>
            <w:tcW w:w="1134" w:type="dxa"/>
            <w:shd w:val="clear" w:color="auto" w:fill="99FF99"/>
            <w:vAlign w:val="center"/>
          </w:tcPr>
          <w:p w:rsidR="00B0296D" w:rsidRPr="00072319" w:rsidRDefault="00B0296D" w:rsidP="006C376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</w:p>
        </w:tc>
        <w:tc>
          <w:tcPr>
            <w:tcW w:w="2410" w:type="dxa"/>
            <w:shd w:val="clear" w:color="auto" w:fill="99FF99"/>
            <w:vAlign w:val="center"/>
          </w:tcPr>
          <w:p w:rsidR="00B0296D" w:rsidRPr="00240470" w:rsidRDefault="00B0296D" w:rsidP="006C376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843" w:type="dxa"/>
            <w:shd w:val="clear" w:color="auto" w:fill="99FF99"/>
            <w:noWrap/>
            <w:vAlign w:val="center"/>
            <w:hideMark/>
          </w:tcPr>
          <w:p w:rsidR="00B0296D" w:rsidRPr="00072319" w:rsidRDefault="00B0296D" w:rsidP="006C376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29" w:type="dxa"/>
            <w:shd w:val="clear" w:color="auto" w:fill="99FF99"/>
            <w:noWrap/>
            <w:vAlign w:val="center"/>
            <w:hideMark/>
          </w:tcPr>
          <w:p w:rsidR="00B0296D" w:rsidRPr="00072319" w:rsidRDefault="00B0296D" w:rsidP="006C376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B0296D" w:rsidRPr="00B806C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B806C9" w:rsidRDefault="00B0296D" w:rsidP="00F45BC5">
            <w:pPr>
              <w:pStyle w:val="a3"/>
              <w:numPr>
                <w:ilvl w:val="0"/>
                <w:numId w:val="4"/>
              </w:numPr>
              <w:tabs>
                <w:tab w:val="left" w:pos="224"/>
              </w:tabs>
              <w:ind w:left="366" w:hanging="284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806C9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คุณครูใจดี   สอนดี</w:t>
            </w: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B806C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806C9"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</w:rPr>
              <w:t>117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B806C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806C9"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</w:rPr>
              <w:t>93.60</w:t>
            </w: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  <w:hideMark/>
          </w:tcPr>
          <w:p w:rsidR="00B0296D" w:rsidRPr="00B806C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B806C9">
              <w:rPr>
                <w:rFonts w:ascii="TH SarabunPSK" w:eastAsia="Times New Roman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ดีมาก</w:t>
            </w:r>
          </w:p>
        </w:tc>
        <w:tc>
          <w:tcPr>
            <w:tcW w:w="1829" w:type="dxa"/>
            <w:shd w:val="clear" w:color="000000" w:fill="CCC0DA"/>
            <w:noWrap/>
            <w:vAlign w:val="center"/>
            <w:hideMark/>
          </w:tcPr>
          <w:p w:rsidR="00B0296D" w:rsidRPr="00B806C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6C3766">
        <w:trPr>
          <w:trHeight w:val="450"/>
          <w:jc w:val="center"/>
        </w:trPr>
        <w:tc>
          <w:tcPr>
            <w:tcW w:w="3684" w:type="dxa"/>
            <w:shd w:val="clear" w:color="auto" w:fill="auto"/>
            <w:noWrap/>
          </w:tcPr>
          <w:p w:rsidR="00B0296D" w:rsidRPr="005B1782" w:rsidRDefault="00B0296D" w:rsidP="00F45BC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DBDBDB" w:themeFill="accent3" w:themeFillTint="66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29" w:type="dxa"/>
            <w:shd w:val="clear" w:color="000000" w:fill="CCC0DA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B0296D" w:rsidRPr="00072319" w:rsidTr="00B0296D">
        <w:trPr>
          <w:trHeight w:val="465"/>
          <w:jc w:val="center"/>
        </w:trPr>
        <w:tc>
          <w:tcPr>
            <w:tcW w:w="3684" w:type="dxa"/>
            <w:shd w:val="clear" w:color="auto" w:fill="92D050"/>
            <w:noWrap/>
            <w:vAlign w:val="bottom"/>
            <w:hideMark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723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เฉลี่ยรวม</w:t>
            </w:r>
          </w:p>
        </w:tc>
        <w:tc>
          <w:tcPr>
            <w:tcW w:w="1134" w:type="dxa"/>
            <w:shd w:val="clear" w:color="auto" w:fill="92D050"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10" w:type="dxa"/>
            <w:shd w:val="clear" w:color="auto" w:fill="92D050"/>
            <w:vAlign w:val="center"/>
          </w:tcPr>
          <w:p w:rsidR="00B0296D" w:rsidRPr="00240470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672" w:type="dxa"/>
            <w:gridSpan w:val="2"/>
            <w:shd w:val="clear" w:color="auto" w:fill="92D050"/>
            <w:noWrap/>
            <w:vAlign w:val="center"/>
          </w:tcPr>
          <w:p w:rsidR="00B0296D" w:rsidRPr="00072319" w:rsidRDefault="00B0296D" w:rsidP="00F45BC5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F61341">
      <w:pPr>
        <w:tabs>
          <w:tab w:val="left" w:pos="720"/>
          <w:tab w:val="left" w:pos="1080"/>
        </w:tabs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6C3766" w:rsidRDefault="006C3766" w:rsidP="00F61341">
      <w:pPr>
        <w:tabs>
          <w:tab w:val="left" w:pos="720"/>
          <w:tab w:val="left" w:pos="1080"/>
        </w:tabs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EC5896" w:rsidRPr="009E385C" w:rsidRDefault="00EC5896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9E385C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บันทึก</w:t>
      </w:r>
      <w:r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ความคิดเห็นเพิ่มเติมของผู้</w:t>
      </w:r>
      <w:r w:rsidR="002705E1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นิเทศการจัดการเรียนรู้ในภาพรวม</w:t>
      </w:r>
    </w:p>
    <w:p w:rsidR="00EC5896" w:rsidRPr="009E385C" w:rsidRDefault="002705E1" w:rsidP="00EC5896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ของ</w:t>
      </w:r>
      <w:r w:rsidR="00EC589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กลุ่มสาระการเรียนรู้............................................</w:t>
      </w:r>
    </w:p>
    <w:p w:rsidR="002705E1" w:rsidRDefault="00B0296D" w:rsidP="002705E1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ภาคเรียนที่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="002705E1" w:rsidRPr="009E385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ปีการศึกษา </w:t>
      </w:r>
      <w:r w:rsidR="002705E1">
        <w:rPr>
          <w:rFonts w:ascii="TH SarabunPSK" w:eastAsia="Times New Roman" w:hAnsi="TH SarabunPSK" w:cs="TH SarabunPSK"/>
          <w:b/>
          <w:bCs/>
          <w:sz w:val="32"/>
          <w:szCs w:val="32"/>
        </w:rPr>
        <w:t>2562</w:t>
      </w:r>
    </w:p>
    <w:p w:rsidR="00EC5896" w:rsidRDefault="00EC5896" w:rsidP="00EC5896">
      <w:pPr>
        <w:tabs>
          <w:tab w:val="left" w:pos="720"/>
          <w:tab w:val="left" w:pos="1080"/>
        </w:tabs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</w:p>
    <w:p w:rsidR="00EC5896" w:rsidRPr="00FA4C58" w:rsidRDefault="00EC5896" w:rsidP="00481431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EC5896" w:rsidRPr="00FA4C58" w:rsidRDefault="00EC5896" w:rsidP="00EC5896">
      <w:pPr>
        <w:tabs>
          <w:tab w:val="left" w:pos="720"/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A4C58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ข้อเสนอแนะ</w:t>
      </w:r>
    </w:p>
    <w:p w:rsidR="00EC5896" w:rsidRDefault="00F61341" w:rsidP="00EC5896">
      <w:pPr>
        <w:pStyle w:val="a3"/>
        <w:numPr>
          <w:ilvl w:val="0"/>
          <w:numId w:val="3"/>
        </w:numPr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…………………………………………………………………………………………………………………….</w:t>
      </w:r>
    </w:p>
    <w:p w:rsidR="00EC5896" w:rsidRDefault="00F61341" w:rsidP="00EC5896">
      <w:pPr>
        <w:pStyle w:val="a3"/>
        <w:numPr>
          <w:ilvl w:val="0"/>
          <w:numId w:val="3"/>
        </w:numPr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…………………………………………………………………………………………………………………….</w:t>
      </w:r>
    </w:p>
    <w:p w:rsidR="00EC5896" w:rsidRDefault="00F61341" w:rsidP="00EC5896">
      <w:pPr>
        <w:pStyle w:val="a3"/>
        <w:numPr>
          <w:ilvl w:val="0"/>
          <w:numId w:val="3"/>
        </w:numPr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…………………………………………………………………………………………………………………….</w:t>
      </w:r>
    </w:p>
    <w:p w:rsidR="00EC5896" w:rsidRDefault="00F61341" w:rsidP="00EC5896">
      <w:pPr>
        <w:pStyle w:val="a3"/>
        <w:numPr>
          <w:ilvl w:val="0"/>
          <w:numId w:val="3"/>
        </w:numPr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…………………………………………………………………………………………………………………….</w:t>
      </w:r>
    </w:p>
    <w:p w:rsidR="00EC5896" w:rsidRPr="009E385C" w:rsidRDefault="00F61341" w:rsidP="00EC5896">
      <w:pPr>
        <w:pStyle w:val="a3"/>
        <w:numPr>
          <w:ilvl w:val="0"/>
          <w:numId w:val="3"/>
        </w:numPr>
        <w:adjustRightInd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…………………………………………………………………………………………………………………….</w:t>
      </w: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EC5896" w:rsidRDefault="00EC5896" w:rsidP="00EC5896">
      <w:pPr>
        <w:adjustRightInd w:val="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</w:t>
      </w:r>
      <w:r w:rsidR="00B029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B029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B029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B029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ลงชื่อ..................................................ผู้รายงาน</w:t>
      </w:r>
    </w:p>
    <w:p w:rsidR="00EC5896" w:rsidRDefault="00EC5896" w:rsidP="00EC5896">
      <w:pPr>
        <w:adjustRightInd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                         </w:t>
      </w:r>
      <w:r w:rsidR="00B029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B029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  <w:t xml:space="preserve">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(...................................................)</w:t>
      </w:r>
    </w:p>
    <w:p w:rsidR="00EC5896" w:rsidRPr="00A762E4" w:rsidRDefault="00603496" w:rsidP="00EC5896">
      <w:pPr>
        <w:adjustRightInd w:val="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           </w:t>
      </w:r>
      <w:r w:rsidR="00B0296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EC589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หัวหน้ากลุ่มสาระการเรียนรู้............................................</w:t>
      </w:r>
    </w:p>
    <w:p w:rsidR="00EC5896" w:rsidRDefault="00EC5896" w:rsidP="00EC5896">
      <w:pPr>
        <w:adjustRightInd w:val="0"/>
        <w:ind w:left="215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445CB2" w:rsidRDefault="00445CB2"/>
    <w:p w:rsidR="00F61341" w:rsidRDefault="00F61341"/>
    <w:p w:rsidR="00F61341" w:rsidRDefault="00F61341"/>
    <w:p w:rsidR="00F61341" w:rsidRDefault="00F61341"/>
    <w:p w:rsidR="00F61341" w:rsidRDefault="00F61341"/>
    <w:p w:rsidR="00F61341" w:rsidRDefault="00F61341"/>
    <w:p w:rsidR="00F61341" w:rsidRDefault="00F61341"/>
    <w:p w:rsidR="00F61341" w:rsidRDefault="00F61341"/>
    <w:p w:rsidR="00F61341" w:rsidRDefault="00F61341"/>
    <w:p w:rsidR="00F61341" w:rsidRDefault="00F61341"/>
    <w:p w:rsidR="00F61341" w:rsidRDefault="00F61341"/>
    <w:p w:rsidR="00F61341" w:rsidRDefault="00F61341"/>
    <w:p w:rsidR="00F61341" w:rsidRDefault="00F61341"/>
    <w:p w:rsidR="00481431" w:rsidRDefault="00481431" w:rsidP="00F61341">
      <w:pPr>
        <w:jc w:val="center"/>
        <w:rPr>
          <w:rFonts w:cstheme="minorBidi"/>
        </w:rPr>
      </w:pPr>
    </w:p>
    <w:p w:rsidR="00481431" w:rsidRDefault="00481431" w:rsidP="00F61341">
      <w:pPr>
        <w:jc w:val="center"/>
        <w:rPr>
          <w:rFonts w:cstheme="minorBidi"/>
        </w:rPr>
      </w:pPr>
    </w:p>
    <w:p w:rsidR="00481431" w:rsidRDefault="00481431" w:rsidP="00F61341">
      <w:pPr>
        <w:jc w:val="center"/>
        <w:rPr>
          <w:rFonts w:ascii="TH SarabunPSK" w:hAnsi="TH SarabunPSK" w:cs="TH SarabunPSK"/>
          <w:sz w:val="200"/>
          <w:szCs w:val="200"/>
        </w:rPr>
      </w:pPr>
    </w:p>
    <w:p w:rsidR="00481431" w:rsidRDefault="00481431" w:rsidP="00F61341">
      <w:pPr>
        <w:jc w:val="center"/>
        <w:rPr>
          <w:rFonts w:ascii="TH SarabunPSK" w:hAnsi="TH SarabunPSK" w:cs="TH SarabunPSK"/>
          <w:sz w:val="200"/>
          <w:szCs w:val="200"/>
        </w:rPr>
      </w:pPr>
    </w:p>
    <w:p w:rsidR="00F61341" w:rsidRDefault="00F61341" w:rsidP="00F61341">
      <w:pPr>
        <w:jc w:val="center"/>
        <w:rPr>
          <w:rFonts w:ascii="TH SarabunPSK" w:hAnsi="TH SarabunPSK" w:cs="TH SarabunPSK"/>
          <w:sz w:val="200"/>
          <w:szCs w:val="200"/>
        </w:rPr>
      </w:pPr>
      <w:r>
        <w:rPr>
          <w:rFonts w:ascii="TH SarabunPSK" w:hAnsi="TH SarabunPSK" w:cs="TH SarabunPSK" w:hint="cs"/>
          <w:sz w:val="200"/>
          <w:szCs w:val="200"/>
          <w:cs/>
        </w:rPr>
        <w:t>ภาคผนวก</w:t>
      </w:r>
    </w:p>
    <w:p w:rsidR="00F61341" w:rsidRPr="00F61341" w:rsidRDefault="00031A20" w:rsidP="00F61341">
      <w:pPr>
        <w:pStyle w:val="a4"/>
        <w:numPr>
          <w:ilvl w:val="0"/>
          <w:numId w:val="5"/>
        </w:numPr>
        <w:rPr>
          <w:rFonts w:ascii="TH SarabunPSK" w:hAnsi="TH SarabunPSK" w:cs="TH SarabunPSK"/>
          <w:color w:val="000000" w:themeColor="text1"/>
          <w:sz w:val="48"/>
          <w:szCs w:val="48"/>
        </w:rPr>
      </w:pPr>
      <w:r>
        <w:rPr>
          <w:rFonts w:ascii="TH SarabunPSK" w:hAnsi="TH SarabunPSK" w:cs="TH SarabunPSK" w:hint="cs"/>
          <w:color w:val="000000" w:themeColor="text1"/>
          <w:sz w:val="48"/>
          <w:szCs w:val="48"/>
          <w:cs/>
        </w:rPr>
        <w:t>คำสั่ง/</w:t>
      </w:r>
      <w:r w:rsidR="00F61341" w:rsidRPr="00F61341">
        <w:rPr>
          <w:rFonts w:ascii="TH SarabunPSK" w:hAnsi="TH SarabunPSK" w:cs="TH SarabunPSK" w:hint="cs"/>
          <w:color w:val="000000" w:themeColor="text1"/>
          <w:sz w:val="48"/>
          <w:szCs w:val="48"/>
          <w:cs/>
        </w:rPr>
        <w:t>ตารางการนิเทศ</w:t>
      </w:r>
    </w:p>
    <w:p w:rsidR="00F61341" w:rsidRDefault="00F61341" w:rsidP="00F61341">
      <w:pPr>
        <w:pStyle w:val="a4"/>
        <w:numPr>
          <w:ilvl w:val="0"/>
          <w:numId w:val="5"/>
        </w:numPr>
        <w:rPr>
          <w:rFonts w:ascii="TH SarabunPSK" w:hAnsi="TH SarabunPSK" w:cs="TH SarabunPSK"/>
          <w:color w:val="000000" w:themeColor="text1"/>
          <w:sz w:val="48"/>
          <w:szCs w:val="48"/>
        </w:rPr>
      </w:pPr>
      <w:r w:rsidRPr="00F61341">
        <w:rPr>
          <w:rFonts w:ascii="TH SarabunPSK" w:hAnsi="TH SarabunPSK" w:cs="TH SarabunPSK" w:hint="cs"/>
          <w:color w:val="000000" w:themeColor="text1"/>
          <w:sz w:val="48"/>
          <w:szCs w:val="48"/>
          <w:cs/>
        </w:rPr>
        <w:t>แบบนิเทศการจัดกิจกรรมการเรียนการสอนโดยเน้นนักเรียนเป็นสำคัญ</w:t>
      </w:r>
      <w:r w:rsidR="006C3766">
        <w:rPr>
          <w:rFonts w:ascii="TH SarabunPSK" w:hAnsi="TH SarabunPSK" w:cs="TH SarabunPSK" w:hint="cs"/>
          <w:color w:val="000000" w:themeColor="text1"/>
          <w:sz w:val="48"/>
          <w:szCs w:val="48"/>
          <w:cs/>
        </w:rPr>
        <w:t>(รายบุคคล)</w:t>
      </w:r>
    </w:p>
    <w:p w:rsidR="00B806C9" w:rsidRPr="00F61341" w:rsidRDefault="00B806C9" w:rsidP="00F61341">
      <w:pPr>
        <w:pStyle w:val="a4"/>
        <w:numPr>
          <w:ilvl w:val="0"/>
          <w:numId w:val="5"/>
        </w:numPr>
        <w:rPr>
          <w:rFonts w:ascii="TH SarabunPSK" w:hAnsi="TH SarabunPSK" w:cs="TH SarabunPSK"/>
          <w:color w:val="000000" w:themeColor="text1"/>
          <w:sz w:val="48"/>
          <w:szCs w:val="48"/>
        </w:rPr>
      </w:pPr>
      <w:r>
        <w:rPr>
          <w:rFonts w:ascii="TH SarabunPSK" w:hAnsi="TH SarabunPSK" w:cs="TH SarabunPSK" w:hint="cs"/>
          <w:color w:val="000000" w:themeColor="text1"/>
          <w:sz w:val="48"/>
          <w:szCs w:val="48"/>
          <w:cs/>
        </w:rPr>
        <w:t xml:space="preserve">แผนการจัดการเรียนรู้ </w:t>
      </w:r>
      <w:r>
        <w:rPr>
          <w:rFonts w:ascii="TH SarabunPSK" w:hAnsi="TH SarabunPSK" w:cs="TH SarabunPSK"/>
          <w:color w:val="000000" w:themeColor="text1"/>
          <w:sz w:val="48"/>
          <w:szCs w:val="48"/>
        </w:rPr>
        <w:t xml:space="preserve">1 </w:t>
      </w:r>
      <w:r>
        <w:rPr>
          <w:rFonts w:ascii="TH SarabunPSK" w:hAnsi="TH SarabunPSK" w:cs="TH SarabunPSK" w:hint="cs"/>
          <w:color w:val="000000" w:themeColor="text1"/>
          <w:sz w:val="48"/>
          <w:szCs w:val="48"/>
          <w:cs/>
        </w:rPr>
        <w:t>แผน</w:t>
      </w:r>
    </w:p>
    <w:p w:rsidR="00F61341" w:rsidRPr="00F61341" w:rsidRDefault="00F61341" w:rsidP="00F61341">
      <w:pPr>
        <w:pStyle w:val="a4"/>
        <w:numPr>
          <w:ilvl w:val="0"/>
          <w:numId w:val="5"/>
        </w:numPr>
        <w:rPr>
          <w:rFonts w:ascii="TH SarabunPSK" w:hAnsi="TH SarabunPSK" w:cs="TH SarabunPSK"/>
          <w:color w:val="000000" w:themeColor="text1"/>
          <w:sz w:val="48"/>
          <w:szCs w:val="48"/>
          <w:cs/>
        </w:rPr>
      </w:pPr>
      <w:r w:rsidRPr="00F61341">
        <w:rPr>
          <w:rFonts w:ascii="TH SarabunPSK" w:hAnsi="TH SarabunPSK" w:cs="TH SarabunPSK" w:hint="cs"/>
          <w:color w:val="000000" w:themeColor="text1"/>
          <w:sz w:val="48"/>
          <w:szCs w:val="48"/>
          <w:cs/>
        </w:rPr>
        <w:t>ภาพกิจกรรมการนิเทศ</w:t>
      </w:r>
      <w:r w:rsidR="00B806C9" w:rsidRPr="00B806C9">
        <w:rPr>
          <w:rFonts w:ascii="TH SarabunPSK" w:hAnsi="TH SarabunPSK" w:cs="TH SarabunPSK"/>
          <w:color w:val="000000" w:themeColor="text1"/>
          <w:sz w:val="48"/>
          <w:szCs w:val="48"/>
          <w:cs/>
        </w:rPr>
        <w:t>(</w:t>
      </w:r>
      <w:r w:rsidR="00B806C9" w:rsidRPr="00B806C9">
        <w:rPr>
          <w:rFonts w:ascii="TH SarabunPSK" w:hAnsi="TH SarabunPSK" w:cs="TH SarabunPSK" w:hint="cs"/>
          <w:color w:val="000000" w:themeColor="text1"/>
          <w:sz w:val="48"/>
          <w:szCs w:val="48"/>
          <w:cs/>
        </w:rPr>
        <w:t>รายบุคคล</w:t>
      </w:r>
      <w:r w:rsidR="00B806C9" w:rsidRPr="00B806C9">
        <w:rPr>
          <w:rFonts w:ascii="TH SarabunPSK" w:hAnsi="TH SarabunPSK" w:cs="TH SarabunPSK"/>
          <w:color w:val="000000" w:themeColor="text1"/>
          <w:sz w:val="48"/>
          <w:szCs w:val="48"/>
          <w:cs/>
        </w:rPr>
        <w:t>)</w:t>
      </w:r>
    </w:p>
    <w:p w:rsidR="00F61341" w:rsidRPr="00F61341" w:rsidRDefault="00F61341" w:rsidP="00F61341">
      <w:pPr>
        <w:jc w:val="center"/>
        <w:rPr>
          <w:rFonts w:ascii="TH SarabunPSK" w:hAnsi="TH SarabunPSK" w:cs="TH SarabunPSK"/>
          <w:sz w:val="160"/>
          <w:szCs w:val="160"/>
          <w:cs/>
        </w:rPr>
      </w:pPr>
    </w:p>
    <w:sectPr w:rsidR="00F61341" w:rsidRPr="00F61341" w:rsidSect="00EC5896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1A1F"/>
    <w:multiLevelType w:val="hybridMultilevel"/>
    <w:tmpl w:val="36D637BA"/>
    <w:lvl w:ilvl="0" w:tplc="30C0B264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842A54"/>
    <w:multiLevelType w:val="hybridMultilevel"/>
    <w:tmpl w:val="533205D4"/>
    <w:lvl w:ilvl="0" w:tplc="EA2880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E55D10"/>
    <w:multiLevelType w:val="hybridMultilevel"/>
    <w:tmpl w:val="FAD0C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36330C"/>
    <w:multiLevelType w:val="hybridMultilevel"/>
    <w:tmpl w:val="F564C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66693A"/>
    <w:multiLevelType w:val="hybridMultilevel"/>
    <w:tmpl w:val="F564C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C5896"/>
    <w:rsid w:val="00031A20"/>
    <w:rsid w:val="00197EAF"/>
    <w:rsid w:val="002705E1"/>
    <w:rsid w:val="002A11E1"/>
    <w:rsid w:val="003420E1"/>
    <w:rsid w:val="00445CB2"/>
    <w:rsid w:val="00481431"/>
    <w:rsid w:val="004E30CD"/>
    <w:rsid w:val="00603496"/>
    <w:rsid w:val="006829D0"/>
    <w:rsid w:val="006C3766"/>
    <w:rsid w:val="007409D7"/>
    <w:rsid w:val="008F6BD3"/>
    <w:rsid w:val="00A178D9"/>
    <w:rsid w:val="00A944EE"/>
    <w:rsid w:val="00AD19A7"/>
    <w:rsid w:val="00B0296D"/>
    <w:rsid w:val="00B806C9"/>
    <w:rsid w:val="00D42A43"/>
    <w:rsid w:val="00EC5896"/>
    <w:rsid w:val="00F61341"/>
    <w:rsid w:val="00F63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896"/>
    <w:pPr>
      <w:spacing w:after="0" w:line="240" w:lineRule="auto"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896"/>
    <w:pPr>
      <w:ind w:left="720"/>
      <w:contextualSpacing/>
    </w:pPr>
    <w:rPr>
      <w:rFonts w:cs="Angsana New"/>
      <w:szCs w:val="30"/>
    </w:rPr>
  </w:style>
  <w:style w:type="paragraph" w:styleId="a4">
    <w:name w:val="No Spacing"/>
    <w:uiPriority w:val="1"/>
    <w:qFormat/>
    <w:rsid w:val="00EC5896"/>
    <w:pPr>
      <w:spacing w:after="0" w:line="240" w:lineRule="auto"/>
    </w:pPr>
  </w:style>
  <w:style w:type="table" w:styleId="a5">
    <w:name w:val="Table Grid"/>
    <w:basedOn w:val="a1"/>
    <w:uiPriority w:val="59"/>
    <w:rsid w:val="00EC58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pks</dc:creator>
  <cp:lastModifiedBy>Saen D Computer</cp:lastModifiedBy>
  <cp:revision>6</cp:revision>
  <cp:lastPrinted>2020-01-06T07:55:00Z</cp:lastPrinted>
  <dcterms:created xsi:type="dcterms:W3CDTF">2020-01-06T07:49:00Z</dcterms:created>
  <dcterms:modified xsi:type="dcterms:W3CDTF">2020-02-05T03:32:00Z</dcterms:modified>
</cp:coreProperties>
</file>